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652B0" w14:textId="77777777" w:rsidR="00E36F9C" w:rsidRDefault="00E36F9C" w:rsidP="007378B9">
      <w:pPr>
        <w:ind w:left="426"/>
        <w:rPr>
          <w:rFonts w:ascii="Times New Roman" w:eastAsia="Times New Roman" w:hAnsi="Times New Roman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1391"/>
        <w:gridCol w:w="1544"/>
        <w:gridCol w:w="1518"/>
        <w:gridCol w:w="3052"/>
        <w:gridCol w:w="1475"/>
      </w:tblGrid>
      <w:tr w:rsidR="00E36F9C" w:rsidRPr="007378B9" w14:paraId="3C39C6C3" w14:textId="77777777" w:rsidTr="007378B9">
        <w:trPr>
          <w:trHeight w:val="395"/>
        </w:trPr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8EFFCF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Date</w:t>
            </w: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2F861D1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Time (24hr)</w:t>
            </w: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CD82EA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Dr</w:t>
            </w:r>
            <w:bookmarkStart w:id="0" w:name="_GoBack"/>
            <w:bookmarkEnd w:id="0"/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ug Taken</w:t>
            </w: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0242BBF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Drug Refused</w:t>
            </w: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AEDEAF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Given by</w:t>
            </w: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DA19E10" w14:textId="77777777" w:rsidR="00E36F9C" w:rsidRPr="007378B9" w:rsidRDefault="00762D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378B9">
              <w:rPr>
                <w:rFonts w:ascii="Arial" w:eastAsia="Times New Roman" w:hAnsi="Arial" w:cs="Arial"/>
                <w:color w:val="000000"/>
                <w:lang w:val="en-US"/>
              </w:rPr>
              <w:t>Sign</w:t>
            </w:r>
          </w:p>
        </w:tc>
      </w:tr>
      <w:tr w:rsidR="00E36F9C" w:rsidRPr="007378B9" w14:paraId="53E4DF99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8AF43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C8BA5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A1E1A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5A2D5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E8A3780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77FFBA0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0D3CD10B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E62CC7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F49FF6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D862B8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500530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4E3BBD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FA9B97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3263B5C9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12C390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895D8C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7AA2C8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67AEF8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44595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A2396F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561205CC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41A60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8A40D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E7499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FEB72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AC59E8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A5F537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B7792E7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754FD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B84675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17E0B1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B7D377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DC4D71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37BB26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4119D4B6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54B62F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820564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B9BA72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D67910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934876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F3C230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A1B743F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702111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55E04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896CC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51F644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0573BB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D9B4E6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87A4BD9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4782E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474E47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6D1380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91FBC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D74D8E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6B13CE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44834DC2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BCAD2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F4CA66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97F44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8389E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B4F618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F5C570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EE1CF79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C4AD78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3B3DE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1C24AB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BA189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F4F24B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A40469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5A9732FA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7E1380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2EAA0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73D8758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7DE24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5FB20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83DEC18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AD4DA7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58B8DF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D315B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DF4585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1EE7D3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5467ED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C7E0D6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7827DD0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2CE145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EE68D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385B1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0B7C8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7B5854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9C7227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24CDE02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4213FB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9667A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71394D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542AD4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9FEC2E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D87FBA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39EDA9AB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1D11A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B3A490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1118F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8F894A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6A9B7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BDBCA5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5DE695E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92E4F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7664AB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A4C516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DC965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8170D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1D28FA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6DE9B4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07CF140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43FDD4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11882A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459DBD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652F13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6FD84D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34742BD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4F7C4D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4741F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8BACD9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16DF56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26CE25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634D11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616FF423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FD83A9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54C2B8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2E221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DDF27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7AAB41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ACBA46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337D59D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F5DD4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9378CB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31F309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97C2F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F2004E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A68029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0C1B3E98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0AA67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A06F6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DDC1C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25F5AC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29CD8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1BE499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D94EDBD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3CFAE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A73284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EDDA90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8AB2F7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A48B69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29231FF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2C0A4177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57126E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0EF45F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5ADB2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695841D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FA216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6E14B1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4E815A2C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7E4E18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886BCB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02BC0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7F53D6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6425E5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B2AA82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22AA1CEC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36D35C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FB6084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568BA4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DBFF76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8825B8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BFDCCE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480AB1A6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24584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5AC39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90ECCE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7D696B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E611FE2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F10F16C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7D3BADD1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D4DF90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58806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43B67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1BC613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2E9DD8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0E49BDA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092DB1BC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58830E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4C8B8B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362A07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9B1DABB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720FCF1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7948E8E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36F9C" w:rsidRPr="007378B9" w14:paraId="19238632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9082C19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909AC5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B8E2953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7D3F9A4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A1CF406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3CA7627" w14:textId="77777777" w:rsidR="00E36F9C" w:rsidRPr="007378B9" w:rsidRDefault="00E36F9C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7378B9" w:rsidRPr="007378B9" w14:paraId="3FDA111E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D582B48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A81349C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9CC1B23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39FF16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9FB9BA5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48F1309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7378B9" w:rsidRPr="007378B9" w14:paraId="3948D230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07C40B9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9CBE301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DD0897C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373802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56C7606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CF8A118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7378B9" w:rsidRPr="007378B9" w14:paraId="2A2416E1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B6D6FCB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669F2D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BF578DB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2A5EE5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B876244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3D193E8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7378B9" w:rsidRPr="007378B9" w14:paraId="39DC45BC" w14:textId="77777777" w:rsidTr="007378B9">
        <w:tc>
          <w:tcPr>
            <w:tcW w:w="59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2E5C15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68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78F4A1F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F1B85D0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DE974BF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49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30AAB6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7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611F477" w14:textId="77777777" w:rsidR="007378B9" w:rsidRPr="007378B9" w:rsidRDefault="007378B9">
            <w:pPr>
              <w:pStyle w:val="TableContents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</w:tbl>
    <w:p w14:paraId="02DFDF58" w14:textId="77777777" w:rsidR="00E36F9C" w:rsidRDefault="00E36F9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6187E8C4" w14:textId="77777777" w:rsidR="00E36F9C" w:rsidRDefault="00E36F9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sectPr w:rsidR="00E36F9C" w:rsidSect="007378B9">
      <w:headerReference w:type="default" r:id="rId6"/>
      <w:footerReference w:type="default" r:id="rId7"/>
      <w:pgSz w:w="12240" w:h="15840"/>
      <w:pgMar w:top="1440" w:right="1041" w:bottom="1440" w:left="993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7755C" w14:textId="77777777" w:rsidR="00762D9C" w:rsidRDefault="00762D9C" w:rsidP="007378B9">
      <w:r>
        <w:separator/>
      </w:r>
    </w:p>
  </w:endnote>
  <w:endnote w:type="continuationSeparator" w:id="0">
    <w:p w14:paraId="780EBF45" w14:textId="77777777" w:rsidR="00762D9C" w:rsidRDefault="00762D9C" w:rsidP="0073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9865A" w14:textId="41C290D4" w:rsidR="007378B9" w:rsidRPr="007378B9" w:rsidRDefault="007378B9" w:rsidP="007378B9">
    <w:pPr>
      <w:widowControl/>
      <w:pBdr>
        <w:top w:val="single" w:sz="4" w:space="1" w:color="auto"/>
      </w:pBdr>
      <w:tabs>
        <w:tab w:val="center" w:pos="4962"/>
        <w:tab w:val="left" w:pos="8735"/>
        <w:tab w:val="right" w:pos="10206"/>
      </w:tabs>
      <w:rPr>
        <w:rFonts w:ascii="Arial" w:eastAsia="Times New Roman" w:hAnsi="Arial" w:cs="Arial"/>
        <w:kern w:val="0"/>
        <w:sz w:val="20"/>
        <w:szCs w:val="20"/>
        <w:lang w:eastAsia="en-GB" w:bidi="ar-SA"/>
      </w:rPr>
    </w:pP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t>Confidential</w: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tab/>
      <w:t xml:space="preserve">Page </w: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begin"/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instrText xml:space="preserve"> PAGE </w:instrTex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separate"/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t>1</w: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end"/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t xml:space="preserve"> of </w:t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begin"/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instrText xml:space="preserve"> NUMPAGES  </w:instrText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separate"/>
    </w:r>
    <w:r>
      <w:rPr>
        <w:rFonts w:ascii="Arial" w:eastAsia="Times New Roman" w:hAnsi="Arial" w:cs="Arial"/>
        <w:noProof/>
        <w:kern w:val="0"/>
        <w:sz w:val="20"/>
        <w:szCs w:val="20"/>
        <w:lang w:eastAsia="en-GB" w:bidi="ar-SA"/>
      </w:rPr>
      <w:t>2</w:t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end"/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tab/>
    </w:r>
    <w:r>
      <w:rPr>
        <w:rFonts w:ascii="Arial" w:eastAsia="Times New Roman" w:hAnsi="Arial" w:cs="Arial"/>
        <w:kern w:val="0"/>
        <w:sz w:val="20"/>
        <w:szCs w:val="20"/>
        <w:lang w:eastAsia="en-GB" w:bidi="ar-SA"/>
      </w:rPr>
      <w:tab/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begin"/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instrText xml:space="preserve"> DATE \@ "dd/MM/yyyy" </w:instrTex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separate"/>
    </w:r>
    <w:r w:rsidRPr="007378B9">
      <w:rPr>
        <w:rFonts w:ascii="Arial" w:eastAsia="Times New Roman" w:hAnsi="Arial" w:cs="Arial"/>
        <w:noProof/>
        <w:kern w:val="0"/>
        <w:sz w:val="20"/>
        <w:szCs w:val="20"/>
        <w:lang w:eastAsia="en-GB" w:bidi="ar-SA"/>
      </w:rPr>
      <w:t>25/02/2019</w:t>
    </w:r>
    <w:r w:rsidRPr="007378B9">
      <w:rPr>
        <w:rFonts w:ascii="Arial" w:eastAsia="Times New Roman" w:hAnsi="Arial" w:cs="Arial"/>
        <w:kern w:val="0"/>
        <w:sz w:val="20"/>
        <w:szCs w:val="20"/>
        <w:lang w:eastAsia="en-GB" w:bidi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88C86" w14:textId="77777777" w:rsidR="00762D9C" w:rsidRDefault="00762D9C" w:rsidP="007378B9">
      <w:r>
        <w:separator/>
      </w:r>
    </w:p>
  </w:footnote>
  <w:footnote w:type="continuationSeparator" w:id="0">
    <w:p w14:paraId="41229D2A" w14:textId="77777777" w:rsidR="00762D9C" w:rsidRDefault="00762D9C" w:rsidP="0073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nil"/>
      <w:tblInd w:w="45" w:type="dxa"/>
      <w:tblLayout w:type="fixed"/>
      <w:tblCellMar>
        <w:left w:w="45" w:type="dxa"/>
        <w:right w:w="45" w:type="dxa"/>
      </w:tblCellMar>
      <w:tblLook w:val="0000" w:firstRow="0" w:lastRow="0" w:firstColumn="0" w:lastColumn="0" w:noHBand="0" w:noVBand="0"/>
    </w:tblPr>
    <w:tblGrid>
      <w:gridCol w:w="10220"/>
    </w:tblGrid>
    <w:tr w:rsidR="007378B9" w14:paraId="178B03AA" w14:textId="77777777" w:rsidTr="00B45BB1">
      <w:trPr>
        <w:tblCellSpacing w:w="15" w:type="nil"/>
      </w:trPr>
      <w:tc>
        <w:tcPr>
          <w:tcW w:w="10220" w:type="dxa"/>
          <w:tcBorders>
            <w:top w:val="nil"/>
            <w:left w:val="nil"/>
            <w:bottom w:val="single" w:sz="4" w:space="0" w:color="auto"/>
            <w:right w:val="nil"/>
          </w:tcBorders>
        </w:tcPr>
        <w:tbl>
          <w:tblPr>
            <w:tblW w:w="0" w:type="auto"/>
            <w:tblInd w:w="45" w:type="dxa"/>
            <w:tblLayout w:type="fixed"/>
            <w:tblCellMar>
              <w:left w:w="45" w:type="dxa"/>
              <w:right w:w="45" w:type="dxa"/>
            </w:tblCellMar>
            <w:tblLook w:val="04A0" w:firstRow="1" w:lastRow="0" w:firstColumn="1" w:lastColumn="0" w:noHBand="0" w:noVBand="1"/>
          </w:tblPr>
          <w:tblGrid>
            <w:gridCol w:w="3189"/>
            <w:gridCol w:w="6882"/>
          </w:tblGrid>
          <w:tr w:rsidR="007378B9" w14:paraId="035F2E0C" w14:textId="77777777" w:rsidTr="007378B9">
            <w:tc>
              <w:tcPr>
                <w:tcW w:w="3189" w:type="dxa"/>
                <w:hideMark/>
              </w:tcPr>
              <w:p w14:paraId="1FF95E01" w14:textId="77777777" w:rsid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B185697" wp14:editId="7FBEC3C8">
                      <wp:extent cx="854945" cy="800100"/>
                      <wp:effectExtent l="0" t="0" r="0" b="0"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494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82" w:type="dxa"/>
              </w:tcPr>
              <w:p w14:paraId="3C98218F" w14:textId="77777777" w:rsid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Tesh Health Care Ltd</w:t>
                </w:r>
                <w:r>
                  <w:rPr>
                    <w:rFonts w:ascii="Arial" w:hAnsi="Arial" w:cs="Arial"/>
                    <w:b/>
                    <w:bCs/>
                    <w:lang w:val="en-US"/>
                  </w:rPr>
                  <w:br/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  <w:t>Last Reviewed: Feb 2019</w:t>
                </w:r>
              </w:p>
              <w:p w14:paraId="334C3295" w14:textId="77777777" w:rsid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  <w:t>Next Review: Jan 2022</w:t>
                </w:r>
              </w:p>
              <w:p w14:paraId="0D3D4A7C" w14:textId="77777777" w:rsid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lang w:val="en-US"/>
                  </w:rPr>
                </w:pPr>
              </w:p>
            </w:tc>
          </w:tr>
          <w:tr w:rsidR="007378B9" w14:paraId="2FB679C0" w14:textId="77777777" w:rsidTr="007378B9">
            <w:tc>
              <w:tcPr>
                <w:tcW w:w="10071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14:paraId="0E87B941" w14:textId="77777777" w:rsidR="007378B9" w:rsidRP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7378B9">
                  <w:rPr>
                    <w:rFonts w:ascii="Arial" w:hAnsi="Arial" w:cs="Arial"/>
                    <w:b/>
                    <w:bCs/>
                    <w:lang w:val="en-US"/>
                  </w:rPr>
                  <w:t>DRUG ADMINISTRATION RECORD</w:t>
                </w:r>
              </w:p>
              <w:p w14:paraId="07DAB0E2" w14:textId="77777777" w:rsidR="007378B9" w:rsidRP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</w:p>
              <w:p w14:paraId="6BC07F67" w14:textId="77777777" w:rsidR="007378B9" w:rsidRP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7378B9">
                  <w:rPr>
                    <w:rFonts w:ascii="Arial" w:hAnsi="Arial" w:cs="Arial"/>
                    <w:b/>
                    <w:bCs/>
                    <w:lang w:val="en-US"/>
                  </w:rPr>
                  <w:t>Patient Name………………………………......DOB……………Unit Number…………</w:t>
                </w:r>
              </w:p>
              <w:p w14:paraId="54D94EF2" w14:textId="77777777" w:rsidR="007378B9" w:rsidRDefault="007378B9" w:rsidP="007378B9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</w:p>
            </w:tc>
          </w:tr>
        </w:tbl>
        <w:p w14:paraId="06697A71" w14:textId="77777777" w:rsidR="007378B9" w:rsidRDefault="007378B9" w:rsidP="007378B9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lang w:val="en-US"/>
            </w:rPr>
          </w:pPr>
        </w:p>
      </w:tc>
    </w:tr>
  </w:tbl>
  <w:p w14:paraId="31E05D97" w14:textId="77777777" w:rsidR="007378B9" w:rsidRPr="007378B9" w:rsidRDefault="007378B9" w:rsidP="007378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9C"/>
    <w:rsid w:val="007378B9"/>
    <w:rsid w:val="00762D9C"/>
    <w:rsid w:val="00E36F9C"/>
    <w:rsid w:val="00E9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FFF"/>
  <w15:docId w15:val="{E1F15AF8-086E-4A2E-BA8D-B569DD7C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Barker</dc:creator>
  <dc:description/>
  <cp:lastModifiedBy>Dan Barker</cp:lastModifiedBy>
  <cp:revision>2</cp:revision>
  <dcterms:created xsi:type="dcterms:W3CDTF">2019-02-25T18:21:00Z</dcterms:created>
  <dcterms:modified xsi:type="dcterms:W3CDTF">2019-02-25T18:21:00Z</dcterms:modified>
  <dc:language>en-GB</dc:language>
</cp:coreProperties>
</file>